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74A3" w14:textId="170E9AEC" w:rsidR="00C5275F" w:rsidRPr="002C0C10" w:rsidRDefault="00D151FA" w:rsidP="00C5275F">
      <w:pPr>
        <w:pStyle w:val="Nagwek1"/>
        <w:rPr>
          <w:sz w:val="36"/>
          <w:szCs w:val="36"/>
        </w:rPr>
      </w:pPr>
      <w:r>
        <w:rPr>
          <w:sz w:val="36"/>
          <w:szCs w:val="36"/>
        </w:rPr>
        <w:t>O</w:t>
      </w:r>
      <w:r w:rsidR="00C5275F" w:rsidRPr="002C0C10">
        <w:rPr>
          <w:sz w:val="36"/>
          <w:szCs w:val="36"/>
        </w:rPr>
        <w:t xml:space="preserve"> nas - tekst do odczytu maszynowego</w:t>
      </w:r>
    </w:p>
    <w:p w14:paraId="24F645D1" w14:textId="66E67887" w:rsidR="00C5275F" w:rsidRPr="005B5443" w:rsidRDefault="00C5275F" w:rsidP="00C5275F">
      <w:pPr>
        <w:pStyle w:val="Nagwek2"/>
        <w:rPr>
          <w:rFonts w:ascii="Arial" w:hAnsi="Arial" w:cs="Arial"/>
          <w:color w:val="538135" w:themeColor="accent6" w:themeShade="BF"/>
          <w:spacing w:val="20"/>
          <w:sz w:val="32"/>
          <w:szCs w:val="32"/>
        </w:rPr>
      </w:pPr>
      <w:r w:rsidRPr="005B5443">
        <w:rPr>
          <w:rFonts w:ascii="Arial" w:hAnsi="Arial" w:cs="Arial"/>
          <w:color w:val="538135" w:themeColor="accent6" w:themeShade="BF"/>
          <w:spacing w:val="20"/>
          <w:sz w:val="32"/>
          <w:szCs w:val="32"/>
        </w:rPr>
        <w:t>Informacje ogólne</w:t>
      </w:r>
    </w:p>
    <w:p w14:paraId="16E12A09" w14:textId="77777777" w:rsidR="005B5443" w:rsidRPr="005B5443" w:rsidRDefault="005B5443" w:rsidP="005B5443">
      <w:pPr>
        <w:rPr>
          <w:color w:val="538135" w:themeColor="accent6" w:themeShade="BF"/>
          <w:lang w:eastAsia="en-US"/>
        </w:rPr>
      </w:pPr>
    </w:p>
    <w:p w14:paraId="57165D35" w14:textId="2D3C0A37" w:rsidR="00C5275F" w:rsidRPr="002C0C10" w:rsidRDefault="00C5275F" w:rsidP="005B5443">
      <w:pPr>
        <w:spacing w:line="360" w:lineRule="auto"/>
        <w:jc w:val="both"/>
        <w:rPr>
          <w:spacing w:val="20"/>
        </w:rPr>
      </w:pPr>
      <w:r w:rsidRPr="002C0C10">
        <w:rPr>
          <w:rFonts w:ascii="Arial" w:hAnsi="Arial" w:cs="Arial"/>
          <w:spacing w:val="20"/>
        </w:rPr>
        <w:t xml:space="preserve">Przedszkole nr </w:t>
      </w:r>
      <w:r w:rsidR="005B5443">
        <w:rPr>
          <w:rFonts w:ascii="Arial" w:hAnsi="Arial" w:cs="Arial"/>
          <w:spacing w:val="20"/>
        </w:rPr>
        <w:t>30 „Zielona Łódeczka”</w:t>
      </w:r>
      <w:r w:rsidRPr="002C0C10">
        <w:rPr>
          <w:rFonts w:ascii="Arial" w:hAnsi="Arial" w:cs="Arial"/>
          <w:spacing w:val="20"/>
        </w:rPr>
        <w:t xml:space="preserve"> mieści się w Warszawie przy ulicy </w:t>
      </w:r>
      <w:r w:rsidR="005B5443">
        <w:rPr>
          <w:rFonts w:ascii="Arial" w:hAnsi="Arial" w:cs="Arial"/>
          <w:spacing w:val="20"/>
        </w:rPr>
        <w:t>Rozbrat 10/14</w:t>
      </w:r>
      <w:r w:rsidRPr="002C0C10">
        <w:rPr>
          <w:rFonts w:ascii="Arial" w:hAnsi="Arial" w:cs="Arial"/>
          <w:spacing w:val="20"/>
        </w:rPr>
        <w:t>,  telefon: 22 6</w:t>
      </w:r>
      <w:r w:rsidR="005B5443">
        <w:rPr>
          <w:rFonts w:ascii="Arial" w:hAnsi="Arial" w:cs="Arial"/>
          <w:spacing w:val="20"/>
        </w:rPr>
        <w:t>29</w:t>
      </w:r>
      <w:r w:rsidRPr="002C0C10">
        <w:rPr>
          <w:rFonts w:ascii="Arial" w:hAnsi="Arial" w:cs="Arial"/>
          <w:spacing w:val="20"/>
        </w:rPr>
        <w:t>-</w:t>
      </w:r>
      <w:r w:rsidR="005B5443">
        <w:rPr>
          <w:rFonts w:ascii="Arial" w:hAnsi="Arial" w:cs="Arial"/>
          <w:spacing w:val="20"/>
        </w:rPr>
        <w:t>38-10 lub 506 652 953</w:t>
      </w:r>
      <w:r w:rsidRPr="002C0C10">
        <w:rPr>
          <w:rFonts w:ascii="Arial" w:hAnsi="Arial" w:cs="Arial"/>
          <w:spacing w:val="20"/>
        </w:rPr>
        <w:t xml:space="preserve">, </w:t>
      </w:r>
      <w:r w:rsidR="00350A43">
        <w:rPr>
          <w:rFonts w:ascii="Arial" w:hAnsi="Arial" w:cs="Arial"/>
          <w:spacing w:val="20"/>
        </w:rPr>
        <w:br/>
      </w:r>
      <w:r w:rsidRPr="002C0C10">
        <w:rPr>
          <w:rFonts w:ascii="Arial" w:hAnsi="Arial" w:cs="Arial"/>
          <w:spacing w:val="20"/>
        </w:rPr>
        <w:t xml:space="preserve">e-mail: </w:t>
      </w:r>
      <w:r w:rsidR="005B5443">
        <w:rPr>
          <w:rFonts w:ascii="Arial" w:hAnsi="Arial" w:cs="Arial"/>
          <w:color w:val="4170B4"/>
          <w:spacing w:val="20"/>
          <w:u w:val="single"/>
        </w:rPr>
        <w:t>p30@eduwarszawa.pl</w:t>
      </w:r>
    </w:p>
    <w:p w14:paraId="10028E1A" w14:textId="77777777" w:rsidR="00C5275F" w:rsidRPr="002C0C10" w:rsidRDefault="00C5275F" w:rsidP="005B5443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 w:rsidRPr="002C0C10">
        <w:rPr>
          <w:rFonts w:ascii="Arial" w:hAnsi="Arial" w:cs="Arial"/>
          <w:color w:val="212529"/>
          <w:spacing w:val="20"/>
        </w:rPr>
        <w:t>Przedszkole realizuje cele i zadania określone w Ustawie o systemie oświaty.</w:t>
      </w:r>
    </w:p>
    <w:p w14:paraId="4D1238BC" w14:textId="5CD1AC7B" w:rsidR="00C5275F" w:rsidRPr="002C0C10" w:rsidRDefault="00C5275F" w:rsidP="005B5443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 w:rsidRPr="002C0C10">
        <w:rPr>
          <w:rFonts w:ascii="Arial" w:hAnsi="Arial" w:cs="Arial"/>
          <w:color w:val="212529"/>
          <w:spacing w:val="20"/>
        </w:rPr>
        <w:t xml:space="preserve">Do przedszkola uczęszczają dzieci w wieku od 3 roku życia do 6 lat, </w:t>
      </w:r>
      <w:r w:rsidR="00350A43">
        <w:rPr>
          <w:rFonts w:ascii="Arial" w:hAnsi="Arial" w:cs="Arial"/>
          <w:color w:val="212529"/>
          <w:spacing w:val="20"/>
        </w:rPr>
        <w:br/>
      </w:r>
      <w:r w:rsidRPr="002C0C10">
        <w:rPr>
          <w:rFonts w:ascii="Arial" w:hAnsi="Arial" w:cs="Arial"/>
          <w:color w:val="212529"/>
          <w:spacing w:val="20"/>
        </w:rPr>
        <w:t xml:space="preserve">w przypadku </w:t>
      </w:r>
      <w:r w:rsidR="005B5443">
        <w:rPr>
          <w:rFonts w:ascii="Arial" w:hAnsi="Arial" w:cs="Arial"/>
          <w:color w:val="212529"/>
          <w:spacing w:val="20"/>
        </w:rPr>
        <w:t xml:space="preserve"> </w:t>
      </w:r>
      <w:r w:rsidRPr="002C0C10">
        <w:rPr>
          <w:rFonts w:ascii="Arial" w:hAnsi="Arial" w:cs="Arial"/>
          <w:color w:val="212529"/>
          <w:spacing w:val="20"/>
        </w:rPr>
        <w:t>wolnych</w:t>
      </w:r>
      <w:r w:rsidR="005B5443">
        <w:rPr>
          <w:rFonts w:ascii="Arial" w:hAnsi="Arial" w:cs="Arial"/>
          <w:color w:val="212529"/>
          <w:spacing w:val="20"/>
        </w:rPr>
        <w:t xml:space="preserve"> </w:t>
      </w:r>
      <w:r w:rsidRPr="002C0C10">
        <w:rPr>
          <w:rFonts w:ascii="Arial" w:hAnsi="Arial" w:cs="Arial"/>
          <w:color w:val="212529"/>
          <w:spacing w:val="20"/>
        </w:rPr>
        <w:t xml:space="preserve"> miejsc</w:t>
      </w:r>
      <w:r w:rsidR="005B5443">
        <w:rPr>
          <w:rFonts w:ascii="Arial" w:hAnsi="Arial" w:cs="Arial"/>
          <w:color w:val="212529"/>
          <w:spacing w:val="20"/>
        </w:rPr>
        <w:t xml:space="preserve"> </w:t>
      </w:r>
      <w:r w:rsidRPr="002C0C10">
        <w:rPr>
          <w:rFonts w:ascii="Arial" w:hAnsi="Arial" w:cs="Arial"/>
          <w:color w:val="212529"/>
          <w:spacing w:val="20"/>
        </w:rPr>
        <w:t xml:space="preserve"> istnieje</w:t>
      </w:r>
      <w:r w:rsidR="005B5443">
        <w:rPr>
          <w:rFonts w:ascii="Arial" w:hAnsi="Arial" w:cs="Arial"/>
          <w:color w:val="212529"/>
          <w:spacing w:val="20"/>
        </w:rPr>
        <w:t xml:space="preserve"> </w:t>
      </w:r>
      <w:r w:rsidRPr="002C0C10">
        <w:rPr>
          <w:rFonts w:ascii="Arial" w:hAnsi="Arial" w:cs="Arial"/>
          <w:color w:val="212529"/>
          <w:spacing w:val="20"/>
        </w:rPr>
        <w:t xml:space="preserve"> możliwość</w:t>
      </w:r>
      <w:r w:rsidR="005B5443">
        <w:rPr>
          <w:rFonts w:ascii="Arial" w:hAnsi="Arial" w:cs="Arial"/>
          <w:color w:val="212529"/>
          <w:spacing w:val="20"/>
        </w:rPr>
        <w:t xml:space="preserve"> </w:t>
      </w:r>
      <w:r w:rsidRPr="002C0C10">
        <w:rPr>
          <w:rFonts w:ascii="Arial" w:hAnsi="Arial" w:cs="Arial"/>
          <w:color w:val="212529"/>
          <w:spacing w:val="20"/>
        </w:rPr>
        <w:t xml:space="preserve"> przyjęcia</w:t>
      </w:r>
      <w:r w:rsidR="005B5443">
        <w:rPr>
          <w:rFonts w:ascii="Arial" w:hAnsi="Arial" w:cs="Arial"/>
          <w:color w:val="212529"/>
          <w:spacing w:val="20"/>
        </w:rPr>
        <w:t xml:space="preserve"> </w:t>
      </w:r>
      <w:r w:rsidRPr="002C0C10">
        <w:rPr>
          <w:rFonts w:ascii="Arial" w:hAnsi="Arial" w:cs="Arial"/>
          <w:color w:val="212529"/>
          <w:spacing w:val="20"/>
        </w:rPr>
        <w:t xml:space="preserve"> dziecka </w:t>
      </w:r>
      <w:r w:rsidR="00350A43">
        <w:rPr>
          <w:rFonts w:ascii="Arial" w:hAnsi="Arial" w:cs="Arial"/>
          <w:color w:val="212529"/>
          <w:spacing w:val="20"/>
        </w:rPr>
        <w:br/>
      </w:r>
      <w:r w:rsidRPr="002C0C10">
        <w:rPr>
          <w:rFonts w:ascii="Arial" w:hAnsi="Arial" w:cs="Arial"/>
          <w:color w:val="212529"/>
          <w:spacing w:val="20"/>
        </w:rPr>
        <w:t xml:space="preserve">2,5 letniego. </w:t>
      </w:r>
    </w:p>
    <w:p w14:paraId="4F177477" w14:textId="77777777" w:rsidR="00C5275F" w:rsidRPr="002C0C10" w:rsidRDefault="00C5275F" w:rsidP="005B5443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 w:rsidRPr="002C0C10">
        <w:rPr>
          <w:rFonts w:ascii="Arial" w:hAnsi="Arial" w:cs="Arial"/>
          <w:color w:val="212529"/>
          <w:spacing w:val="20"/>
        </w:rPr>
        <w:t xml:space="preserve">Przedszkole nr </w:t>
      </w:r>
      <w:r w:rsidR="005B5443">
        <w:rPr>
          <w:rFonts w:ascii="Arial" w:hAnsi="Arial" w:cs="Arial"/>
          <w:color w:val="212529"/>
          <w:spacing w:val="20"/>
        </w:rPr>
        <w:t>30 „Zielona Łódeczka”</w:t>
      </w:r>
      <w:r w:rsidRPr="002C0C10">
        <w:rPr>
          <w:rFonts w:ascii="Arial" w:hAnsi="Arial" w:cs="Arial"/>
          <w:color w:val="212529"/>
          <w:spacing w:val="20"/>
        </w:rPr>
        <w:t xml:space="preserve"> jest przedszkolem publicznym prowadzonym przez Miasto Stołeczne Warszawa.</w:t>
      </w:r>
    </w:p>
    <w:p w14:paraId="51DBCFD9" w14:textId="77777777" w:rsidR="00C5275F" w:rsidRPr="002C0C10" w:rsidRDefault="00C5275F" w:rsidP="005B5443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 w:rsidRPr="002C0C10">
        <w:rPr>
          <w:rFonts w:ascii="Arial" w:hAnsi="Arial" w:cs="Arial"/>
          <w:color w:val="212529"/>
          <w:spacing w:val="20"/>
        </w:rPr>
        <w:t xml:space="preserve">Organem sprawującym nadzór pedagogiczny jest Mazowiecki Kurator Oświaty. </w:t>
      </w:r>
    </w:p>
    <w:p w14:paraId="78C190C5" w14:textId="77777777" w:rsidR="00C5275F" w:rsidRPr="002C0C10" w:rsidRDefault="00C5275F" w:rsidP="005B5443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 w:rsidRPr="002C0C10">
        <w:rPr>
          <w:rFonts w:ascii="Arial" w:hAnsi="Arial" w:cs="Arial"/>
          <w:color w:val="212529"/>
          <w:spacing w:val="20"/>
        </w:rPr>
        <w:t>Przedszkole otwarte jest od poniedziałku do piątku od 07:00 do 17:00.</w:t>
      </w:r>
    </w:p>
    <w:p w14:paraId="34DBC6B6" w14:textId="77777777" w:rsidR="00C5275F" w:rsidRPr="002C0C10" w:rsidRDefault="00C5275F" w:rsidP="005B5443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 w:rsidRPr="002C0C10">
        <w:rPr>
          <w:rFonts w:ascii="Arial" w:hAnsi="Arial" w:cs="Arial"/>
          <w:color w:val="212529"/>
          <w:spacing w:val="20"/>
        </w:rPr>
        <w:t xml:space="preserve">W budynku znajdują się przestronne, widne sale do zabawy i zajęć dydaktycznych, wyposażone w bezpieczne i rozwijające zabawki oraz pomoce dydaktyczne. Posiadamy również salę logopedyczną. </w:t>
      </w:r>
    </w:p>
    <w:p w14:paraId="6E62F261" w14:textId="72D2E364" w:rsidR="00C5275F" w:rsidRPr="002C0C10" w:rsidRDefault="005B5443" w:rsidP="005B5443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>
        <w:rPr>
          <w:rFonts w:ascii="Arial" w:hAnsi="Arial" w:cs="Arial"/>
          <w:color w:val="212529"/>
          <w:spacing w:val="20"/>
        </w:rPr>
        <w:t xml:space="preserve">Plac zabaw znajduje się na ul. Fabrycznej 19 oddalony 350 m </w:t>
      </w:r>
      <w:r w:rsidR="00350A43">
        <w:rPr>
          <w:rFonts w:ascii="Arial" w:hAnsi="Arial" w:cs="Arial"/>
          <w:color w:val="212529"/>
          <w:spacing w:val="20"/>
        </w:rPr>
        <w:br/>
      </w:r>
      <w:r>
        <w:rPr>
          <w:rFonts w:ascii="Arial" w:hAnsi="Arial" w:cs="Arial"/>
          <w:color w:val="212529"/>
          <w:spacing w:val="20"/>
        </w:rPr>
        <w:t>od przedszkola. Plac wyposażony</w:t>
      </w:r>
      <w:r w:rsidR="00C5275F" w:rsidRPr="002C0C10">
        <w:rPr>
          <w:rFonts w:ascii="Arial" w:hAnsi="Arial" w:cs="Arial"/>
          <w:color w:val="212529"/>
          <w:spacing w:val="20"/>
        </w:rPr>
        <w:t xml:space="preserve"> </w:t>
      </w:r>
      <w:r>
        <w:rPr>
          <w:rFonts w:ascii="Arial" w:hAnsi="Arial" w:cs="Arial"/>
          <w:color w:val="212529"/>
          <w:spacing w:val="20"/>
        </w:rPr>
        <w:t>jest</w:t>
      </w:r>
      <w:r w:rsidR="00C5275F" w:rsidRPr="002C0C10">
        <w:rPr>
          <w:rFonts w:ascii="Arial" w:hAnsi="Arial" w:cs="Arial"/>
          <w:color w:val="212529"/>
          <w:spacing w:val="20"/>
        </w:rPr>
        <w:t xml:space="preserve"> w sprzęt ogrodowy sprzyjający rozwojowi ruchowemu dziec</w:t>
      </w:r>
      <w:r>
        <w:rPr>
          <w:rFonts w:ascii="Arial" w:hAnsi="Arial" w:cs="Arial"/>
          <w:color w:val="212529"/>
          <w:spacing w:val="20"/>
        </w:rPr>
        <w:t>i. Podłoże wyłożone jest miękką</w:t>
      </w:r>
      <w:r w:rsidR="00C5275F" w:rsidRPr="002C0C10">
        <w:rPr>
          <w:rFonts w:ascii="Arial" w:hAnsi="Arial" w:cs="Arial"/>
          <w:color w:val="212529"/>
          <w:spacing w:val="20"/>
        </w:rPr>
        <w:t xml:space="preserve"> </w:t>
      </w:r>
      <w:r>
        <w:rPr>
          <w:rFonts w:ascii="Arial" w:hAnsi="Arial" w:cs="Arial"/>
          <w:color w:val="212529"/>
          <w:spacing w:val="20"/>
        </w:rPr>
        <w:t>matą amortyzująca upadki</w:t>
      </w:r>
      <w:r w:rsidR="00C5275F" w:rsidRPr="002C0C10">
        <w:rPr>
          <w:rFonts w:ascii="Arial" w:hAnsi="Arial" w:cs="Arial"/>
          <w:color w:val="212529"/>
          <w:spacing w:val="20"/>
        </w:rPr>
        <w:t xml:space="preserve">. </w:t>
      </w:r>
    </w:p>
    <w:p w14:paraId="64F97144" w14:textId="77777777" w:rsidR="00C5275F" w:rsidRPr="002C0C10" w:rsidRDefault="00C5275F" w:rsidP="005B5443">
      <w:pPr>
        <w:pStyle w:val="Nagwek3"/>
        <w:spacing w:line="360" w:lineRule="auto"/>
        <w:jc w:val="both"/>
        <w:rPr>
          <w:spacing w:val="20"/>
          <w:sz w:val="28"/>
          <w:szCs w:val="28"/>
        </w:rPr>
      </w:pPr>
      <w:r w:rsidRPr="002C0C10">
        <w:rPr>
          <w:spacing w:val="20"/>
          <w:sz w:val="28"/>
          <w:szCs w:val="28"/>
        </w:rPr>
        <w:t>Nasze przedszkole:</w:t>
      </w:r>
    </w:p>
    <w:p w14:paraId="507B2B9F" w14:textId="77777777" w:rsidR="00C5275F" w:rsidRPr="002C0C10" w:rsidRDefault="00C5275F" w:rsidP="005B5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 w:rsidRPr="002C0C10">
        <w:rPr>
          <w:rFonts w:ascii="Arial" w:hAnsi="Arial" w:cs="Arial"/>
          <w:color w:val="212529"/>
          <w:spacing w:val="20"/>
        </w:rPr>
        <w:t>jest otwarte na współpracę z rodzicami i środowiskiem lokalnym,</w:t>
      </w:r>
    </w:p>
    <w:p w14:paraId="20455E83" w14:textId="77777777" w:rsidR="00C5275F" w:rsidRPr="002C0C10" w:rsidRDefault="00C5275F" w:rsidP="005B5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 w:rsidRPr="002C0C10">
        <w:rPr>
          <w:rFonts w:ascii="Arial" w:hAnsi="Arial" w:cs="Arial"/>
          <w:color w:val="212529"/>
          <w:spacing w:val="20"/>
        </w:rPr>
        <w:t>jest bezpieczne i przyjazne dziecku i rodzicom,</w:t>
      </w:r>
    </w:p>
    <w:p w14:paraId="204782B6" w14:textId="77777777" w:rsidR="00C5275F" w:rsidRPr="002C0C10" w:rsidRDefault="00C5275F" w:rsidP="005B5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 w:rsidRPr="002C0C10">
        <w:rPr>
          <w:rFonts w:ascii="Arial" w:hAnsi="Arial" w:cs="Arial"/>
          <w:color w:val="212529"/>
          <w:spacing w:val="20"/>
        </w:rPr>
        <w:t>ma wykwalifikowaną i zaangażowaną w swoją pracę kadrę,</w:t>
      </w:r>
    </w:p>
    <w:p w14:paraId="726E3FA7" w14:textId="77777777" w:rsidR="00C5275F" w:rsidRPr="002C0C10" w:rsidRDefault="00C5275F" w:rsidP="005B5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 w:rsidRPr="002C0C10">
        <w:rPr>
          <w:rFonts w:ascii="Arial" w:hAnsi="Arial" w:cs="Arial"/>
          <w:color w:val="212529"/>
          <w:spacing w:val="20"/>
        </w:rPr>
        <w:lastRenderedPageBreak/>
        <w:t>wspiera wszechstronny rozwój dziecka uwzględniający jego indywidualne potrzeby,</w:t>
      </w:r>
    </w:p>
    <w:p w14:paraId="0A8CEB13" w14:textId="77777777" w:rsidR="00C5275F" w:rsidRPr="002C0C10" w:rsidRDefault="00C5275F" w:rsidP="005B5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 w:rsidRPr="002C0C10">
        <w:rPr>
          <w:rFonts w:ascii="Arial" w:hAnsi="Arial" w:cs="Arial"/>
          <w:color w:val="212529"/>
          <w:spacing w:val="20"/>
        </w:rPr>
        <w:t>oferuje zajęcia dodatkowe,</w:t>
      </w:r>
      <w:r w:rsidR="005B5443">
        <w:rPr>
          <w:rFonts w:ascii="Arial" w:hAnsi="Arial" w:cs="Arial"/>
          <w:color w:val="212529"/>
          <w:spacing w:val="20"/>
        </w:rPr>
        <w:t xml:space="preserve"> język angielski, zajęcia rytmiczno-muzyczne,</w:t>
      </w:r>
    </w:p>
    <w:p w14:paraId="5B22DFB0" w14:textId="77777777" w:rsidR="00C5275F" w:rsidRPr="002C0C10" w:rsidRDefault="00C5275F" w:rsidP="005B5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 w:rsidRPr="002C0C10">
        <w:rPr>
          <w:rFonts w:ascii="Arial" w:hAnsi="Arial" w:cs="Arial"/>
          <w:color w:val="212529"/>
          <w:spacing w:val="20"/>
        </w:rPr>
        <w:t xml:space="preserve">organizuje festyny, okolicznościowe uroczystości, wyjazdy na wycieczki, </w:t>
      </w:r>
    </w:p>
    <w:p w14:paraId="63EC4E15" w14:textId="77777777" w:rsidR="00C5275F" w:rsidRPr="002C0C10" w:rsidRDefault="00C5275F" w:rsidP="005B5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 w:rsidRPr="002C0C10">
        <w:rPr>
          <w:rFonts w:ascii="Arial" w:hAnsi="Arial" w:cs="Arial"/>
          <w:color w:val="212529"/>
          <w:spacing w:val="20"/>
        </w:rPr>
        <w:t xml:space="preserve">oferuje smaczne i zdrowe </w:t>
      </w:r>
      <w:r w:rsidR="005B5443">
        <w:rPr>
          <w:rFonts w:ascii="Arial" w:hAnsi="Arial" w:cs="Arial"/>
          <w:color w:val="212529"/>
          <w:spacing w:val="20"/>
        </w:rPr>
        <w:t xml:space="preserve">domowe </w:t>
      </w:r>
      <w:r w:rsidRPr="002C0C10">
        <w:rPr>
          <w:rFonts w:ascii="Arial" w:hAnsi="Arial" w:cs="Arial"/>
          <w:color w:val="212529"/>
          <w:spacing w:val="20"/>
        </w:rPr>
        <w:t>posiłki dostosowane do potrzeb żywieniowych dzieci,</w:t>
      </w:r>
    </w:p>
    <w:p w14:paraId="7B7C7216" w14:textId="77777777" w:rsidR="00C5275F" w:rsidRPr="002C0C10" w:rsidRDefault="00C5275F" w:rsidP="005B5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 w:rsidRPr="002C0C10">
        <w:rPr>
          <w:rFonts w:ascii="Arial" w:hAnsi="Arial" w:cs="Arial"/>
          <w:color w:val="212529"/>
          <w:spacing w:val="20"/>
        </w:rPr>
        <w:t xml:space="preserve">wspomaga rozwój dziecka we wszystkich sferach rozwojowych ze szczególnym uwzględnieniem aktywności twórczej i ekspresji. </w:t>
      </w:r>
    </w:p>
    <w:p w14:paraId="7031BCDC" w14:textId="77777777" w:rsidR="00C5275F" w:rsidRPr="002C0C10" w:rsidRDefault="00C5275F" w:rsidP="005B5443">
      <w:pPr>
        <w:pStyle w:val="Nagwek3"/>
        <w:spacing w:line="360" w:lineRule="auto"/>
        <w:jc w:val="both"/>
        <w:rPr>
          <w:spacing w:val="20"/>
          <w:sz w:val="28"/>
          <w:szCs w:val="28"/>
        </w:rPr>
      </w:pPr>
      <w:r w:rsidRPr="002C0C10">
        <w:rPr>
          <w:spacing w:val="20"/>
          <w:sz w:val="28"/>
          <w:szCs w:val="28"/>
        </w:rPr>
        <w:t>U nas dziecko:</w:t>
      </w:r>
    </w:p>
    <w:p w14:paraId="3F274254" w14:textId="77777777" w:rsidR="003D5A6F" w:rsidRPr="005B5443" w:rsidRDefault="005B5443" w:rsidP="005B5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>
        <w:rPr>
          <w:rFonts w:ascii="Arial" w:hAnsi="Arial" w:cs="Arial"/>
          <w:bCs/>
          <w:color w:val="212529"/>
          <w:spacing w:val="20"/>
        </w:rPr>
        <w:t>pozna</w:t>
      </w:r>
      <w:r w:rsidRPr="005B5443">
        <w:rPr>
          <w:rFonts w:ascii="Arial" w:hAnsi="Arial" w:cs="Arial"/>
          <w:bCs/>
          <w:color w:val="212529"/>
          <w:spacing w:val="20"/>
        </w:rPr>
        <w:t xml:space="preserve"> swoje prawa i obowiązki,</w:t>
      </w:r>
    </w:p>
    <w:p w14:paraId="60285479" w14:textId="77777777" w:rsidR="003D5A6F" w:rsidRPr="005B5443" w:rsidRDefault="005B5443" w:rsidP="005B5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>
        <w:rPr>
          <w:rFonts w:ascii="Arial" w:hAnsi="Arial" w:cs="Arial"/>
          <w:bCs/>
          <w:color w:val="212529"/>
          <w:spacing w:val="20"/>
        </w:rPr>
        <w:t>po</w:t>
      </w:r>
      <w:r w:rsidRPr="005B5443">
        <w:rPr>
          <w:rFonts w:ascii="Arial" w:hAnsi="Arial" w:cs="Arial"/>
          <w:bCs/>
          <w:color w:val="212529"/>
          <w:spacing w:val="20"/>
        </w:rPr>
        <w:t>czuje się bezpiecznie,</w:t>
      </w:r>
    </w:p>
    <w:p w14:paraId="063D9C7F" w14:textId="77777777" w:rsidR="003D5A6F" w:rsidRPr="005B5443" w:rsidRDefault="005B5443" w:rsidP="005B5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>
        <w:rPr>
          <w:rFonts w:ascii="Arial" w:hAnsi="Arial" w:cs="Arial"/>
          <w:bCs/>
          <w:color w:val="212529"/>
          <w:spacing w:val="20"/>
        </w:rPr>
        <w:t>rozwinie</w:t>
      </w:r>
      <w:r w:rsidRPr="005B5443">
        <w:rPr>
          <w:rFonts w:ascii="Arial" w:hAnsi="Arial" w:cs="Arial"/>
          <w:bCs/>
          <w:color w:val="212529"/>
          <w:spacing w:val="20"/>
        </w:rPr>
        <w:t xml:space="preserve"> się twórczo,</w:t>
      </w:r>
    </w:p>
    <w:p w14:paraId="04A97541" w14:textId="77777777" w:rsidR="003D5A6F" w:rsidRPr="005B5443" w:rsidRDefault="005B5443" w:rsidP="005B5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>
        <w:rPr>
          <w:rFonts w:ascii="Arial" w:hAnsi="Arial" w:cs="Arial"/>
          <w:bCs/>
          <w:color w:val="212529"/>
          <w:spacing w:val="20"/>
        </w:rPr>
        <w:t>na</w:t>
      </w:r>
      <w:r w:rsidRPr="005B5443">
        <w:rPr>
          <w:rFonts w:ascii="Arial" w:hAnsi="Arial" w:cs="Arial"/>
          <w:bCs/>
          <w:color w:val="212529"/>
          <w:spacing w:val="20"/>
        </w:rPr>
        <w:t>uczy się dostrzegać potrzeby innych ludzi.</w:t>
      </w:r>
    </w:p>
    <w:p w14:paraId="7403EC2B" w14:textId="77777777" w:rsidR="00C5275F" w:rsidRPr="005B5443" w:rsidRDefault="00C5275F" w:rsidP="005B5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12529"/>
          <w:spacing w:val="20"/>
        </w:rPr>
      </w:pPr>
      <w:r w:rsidRPr="005B5443">
        <w:rPr>
          <w:rFonts w:ascii="Arial" w:hAnsi="Arial" w:cs="Arial"/>
          <w:color w:val="212529"/>
          <w:spacing w:val="20"/>
        </w:rPr>
        <w:t>zdobędzie samodzielność umożliwiającą podjęcie nauki w szkole.</w:t>
      </w:r>
    </w:p>
    <w:p w14:paraId="5588183E" w14:textId="77777777" w:rsidR="00C5275F" w:rsidRPr="008F4AD9" w:rsidRDefault="00C5275F" w:rsidP="008F4AD9"/>
    <w:sectPr w:rsidR="00C5275F" w:rsidRPr="008F4AD9" w:rsidSect="002B49F2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A0476"/>
    <w:multiLevelType w:val="multilevel"/>
    <w:tmpl w:val="52AC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12A86"/>
    <w:multiLevelType w:val="hybridMultilevel"/>
    <w:tmpl w:val="40845EEC"/>
    <w:lvl w:ilvl="0" w:tplc="09DEF3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C0A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2DE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4D1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000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29A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EFF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886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E8C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674769">
    <w:abstractNumId w:val="0"/>
  </w:num>
  <w:num w:numId="2" w16cid:durableId="22703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D0"/>
    <w:rsid w:val="001648D0"/>
    <w:rsid w:val="00350A43"/>
    <w:rsid w:val="003D5A6F"/>
    <w:rsid w:val="005B5443"/>
    <w:rsid w:val="007E4AEF"/>
    <w:rsid w:val="008F4AD9"/>
    <w:rsid w:val="009057C6"/>
    <w:rsid w:val="009C3BA6"/>
    <w:rsid w:val="00C5275F"/>
    <w:rsid w:val="00D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0716"/>
  <w15:chartTrackingRefBased/>
  <w15:docId w15:val="{0973E134-97A2-429D-A5D4-6E8801EA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4AD9"/>
    <w:pPr>
      <w:keepNext/>
      <w:spacing w:before="240" w:after="240" w:line="360" w:lineRule="auto"/>
      <w:outlineLvl w:val="0"/>
    </w:pPr>
    <w:rPr>
      <w:rFonts w:ascii="Arial" w:hAnsi="Arial" w:cs="Arial"/>
      <w:b/>
      <w:bCs/>
      <w:kern w:val="32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AD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8F4A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4AD9"/>
    <w:rPr>
      <w:rFonts w:ascii="Arial" w:eastAsia="Times New Roman" w:hAnsi="Arial" w:cs="Arial"/>
      <w:b/>
      <w:bCs/>
      <w:kern w:val="32"/>
      <w:sz w:val="3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A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F4AD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rsid w:val="008F4AD9"/>
    <w:pPr>
      <w:spacing w:before="100" w:beforeAutospacing="1" w:after="100" w:afterAutospacing="1"/>
    </w:pPr>
  </w:style>
  <w:style w:type="paragraph" w:customStyle="1" w:styleId="standard">
    <w:name w:val="standard"/>
    <w:basedOn w:val="Normalny"/>
    <w:rsid w:val="008F4AD9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52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Tersa W</dc:creator>
  <cp:keywords/>
  <dc:description/>
  <cp:lastModifiedBy>Justyna Brzostek</cp:lastModifiedBy>
  <cp:revision>5</cp:revision>
  <dcterms:created xsi:type="dcterms:W3CDTF">2025-03-13T11:33:00Z</dcterms:created>
  <dcterms:modified xsi:type="dcterms:W3CDTF">2025-03-20T18:22:00Z</dcterms:modified>
</cp:coreProperties>
</file>